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2F49E3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2F49E3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2F49E3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2F49E3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</w:r>
      <w:r w:rsidRPr="002F49E3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F49E3" w:rsidRPr="002F49E3">
        <w:rPr>
          <w:rFonts w:ascii="Times New Roman" w:hAnsi="Times New Roman" w:cs="Times New Roman"/>
          <w:sz w:val="28"/>
          <w:szCs w:val="28"/>
        </w:rPr>
        <w:t>17</w:t>
      </w:r>
      <w:r w:rsidR="00541D24" w:rsidRPr="002F49E3">
        <w:rPr>
          <w:rFonts w:ascii="Times New Roman" w:hAnsi="Times New Roman" w:cs="Times New Roman"/>
          <w:sz w:val="28"/>
          <w:szCs w:val="28"/>
        </w:rPr>
        <w:t>.1</w:t>
      </w:r>
      <w:r w:rsidR="002F49E3" w:rsidRPr="002F49E3">
        <w:rPr>
          <w:rFonts w:ascii="Times New Roman" w:hAnsi="Times New Roman" w:cs="Times New Roman"/>
          <w:sz w:val="28"/>
          <w:szCs w:val="28"/>
        </w:rPr>
        <w:t>1</w:t>
      </w:r>
      <w:r w:rsidR="000A6125" w:rsidRPr="002F49E3">
        <w:rPr>
          <w:rFonts w:ascii="Times New Roman" w:hAnsi="Times New Roman" w:cs="Times New Roman"/>
          <w:sz w:val="28"/>
          <w:szCs w:val="28"/>
        </w:rPr>
        <w:t xml:space="preserve">.2020 № </w:t>
      </w:r>
      <w:r w:rsidR="002F49E3" w:rsidRPr="002F49E3">
        <w:rPr>
          <w:rFonts w:ascii="Times New Roman" w:hAnsi="Times New Roman" w:cs="Times New Roman"/>
          <w:sz w:val="28"/>
          <w:szCs w:val="28"/>
        </w:rPr>
        <w:t>14</w:t>
      </w:r>
    </w:p>
    <w:p w:rsidR="00956614" w:rsidRPr="002F49E3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2F49E3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9E3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2020 год и на плановый период 2021 и 2022 годов</w:t>
      </w:r>
    </w:p>
    <w:p w:rsidR="00956614" w:rsidRPr="002F49E3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2F49E3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49E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2F49E3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2F49E3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2F49E3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2F49E3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2F49E3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2F49E3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2F49E3" w:rsidRPr="002F49E3" w:rsidTr="008075AB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546 710,3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565 576,3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433 100,0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206 858,7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254 778,3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220 157,3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189 730,4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204 812,0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204 946,0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161 632,4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161 632,4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159 262,9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179 940,0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179 440,0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909,6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нор-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</w:tbl>
    <w:p w:rsidR="002F49E3" w:rsidRPr="002F49E3" w:rsidRDefault="002F49E3" w:rsidP="002F49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2F49E3" w:rsidRPr="002F49E3" w:rsidTr="002F49E3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</w:t>
            </w:r>
            <w:proofErr w:type="spellEnd"/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отчислений в местные бюджеты (по нормативам, установленным Фед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19 609,4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12 020,0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18 900,0</w:t>
            </w:r>
          </w:p>
        </w:tc>
      </w:tr>
      <w:tr w:rsidR="002F49E3" w:rsidRPr="002F49E3" w:rsidTr="008075AB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</w:t>
            </w:r>
            <w:bookmarkStart w:id="0" w:name="_GoBack"/>
            <w:bookmarkEnd w:id="0"/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649,4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649,4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17 128,3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49 966,3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15 211,3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4 594,9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районов (за исключ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6 5374,0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6 566,0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8 Кодекса Российской Федерации об административных пр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Федер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окружающей среды и природопользования, выявленные дол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ностными лицами органов муниципального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000 1 16 10082 05 0000 140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тракта, финансируемого за счет средств муниципального дорожного фонда м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района, в связи с одн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сторонним отказом исполнителя (по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рядчика) от его исполнения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339 851,6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310 798,0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212 942,7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334 315,0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310 798,0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212 942,7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11 817,8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sz w:val="20"/>
                <w:szCs w:val="20"/>
              </w:rPr>
              <w:t>114 415,8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sz w:val="20"/>
                <w:szCs w:val="20"/>
              </w:rPr>
              <w:t>108 545,9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sz w:val="20"/>
                <w:szCs w:val="20"/>
              </w:rPr>
              <w:t>24 199,8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198 115,6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196 824,9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187 110,9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9 965,8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5 427,2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712,2</w:t>
            </w:r>
          </w:p>
        </w:tc>
      </w:tr>
      <w:tr w:rsidR="002F49E3" w:rsidRPr="002F49E3" w:rsidTr="002F49E3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5000,0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9E3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2F49E3" w:rsidRPr="002F49E3" w:rsidTr="002F49E3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бюджетной системы Российской Ф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остатков субсидий, субвенций и иных межбюджетных трансфертов, име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9E3" w:rsidRPr="002F49E3" w:rsidRDefault="002F49E3" w:rsidP="002F4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F49E3" w:rsidRPr="002F49E3" w:rsidRDefault="002F49E3" w:rsidP="002F49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9E3" w:rsidRPr="002F49E3" w:rsidRDefault="002F49E3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F49E3" w:rsidRPr="002F49E3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C4" w:rsidRDefault="008B79C4" w:rsidP="00B1714E">
      <w:pPr>
        <w:spacing w:after="0" w:line="240" w:lineRule="auto"/>
      </w:pPr>
      <w:r>
        <w:separator/>
      </w:r>
    </w:p>
  </w:endnote>
  <w:endnote w:type="continuationSeparator" w:id="0">
    <w:p w:rsidR="008B79C4" w:rsidRDefault="008B79C4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C4" w:rsidRDefault="008B79C4" w:rsidP="00B1714E">
      <w:pPr>
        <w:spacing w:after="0" w:line="240" w:lineRule="auto"/>
      </w:pPr>
      <w:r>
        <w:separator/>
      </w:r>
    </w:p>
  </w:footnote>
  <w:footnote w:type="continuationSeparator" w:id="0">
    <w:p w:rsidR="008B79C4" w:rsidRDefault="008B79C4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Content>
      <w:p w:rsidR="008075AB" w:rsidRDefault="008075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E7F">
          <w:rPr>
            <w:noProof/>
          </w:rPr>
          <w:t>6</w:t>
        </w:r>
        <w:r>
          <w:fldChar w:fldCharType="end"/>
        </w:r>
      </w:p>
    </w:sdtContent>
  </w:sdt>
  <w:p w:rsidR="008075AB" w:rsidRDefault="008075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A6125"/>
    <w:rsid w:val="001236E6"/>
    <w:rsid w:val="001274A2"/>
    <w:rsid w:val="001857E4"/>
    <w:rsid w:val="00185E7B"/>
    <w:rsid w:val="001A54B8"/>
    <w:rsid w:val="002F49E3"/>
    <w:rsid w:val="00365952"/>
    <w:rsid w:val="003C17A9"/>
    <w:rsid w:val="003D4FCD"/>
    <w:rsid w:val="003F2924"/>
    <w:rsid w:val="004528CF"/>
    <w:rsid w:val="00462D2D"/>
    <w:rsid w:val="004B6925"/>
    <w:rsid w:val="005116EF"/>
    <w:rsid w:val="00532427"/>
    <w:rsid w:val="00541D24"/>
    <w:rsid w:val="005540B4"/>
    <w:rsid w:val="005669D4"/>
    <w:rsid w:val="005A0F92"/>
    <w:rsid w:val="005B0324"/>
    <w:rsid w:val="005F2DEF"/>
    <w:rsid w:val="006025E0"/>
    <w:rsid w:val="00620A8B"/>
    <w:rsid w:val="006446EC"/>
    <w:rsid w:val="006F1CE5"/>
    <w:rsid w:val="007B7E7F"/>
    <w:rsid w:val="008075AB"/>
    <w:rsid w:val="00847285"/>
    <w:rsid w:val="0085669A"/>
    <w:rsid w:val="00884B69"/>
    <w:rsid w:val="008B79C4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2219F"/>
    <w:rsid w:val="00F31F1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9320428-E9B9-426B-B847-F1DE28BE8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10</cp:revision>
  <cp:lastPrinted>2018-11-30T09:52:00Z</cp:lastPrinted>
  <dcterms:created xsi:type="dcterms:W3CDTF">2020-06-16T09:34:00Z</dcterms:created>
  <dcterms:modified xsi:type="dcterms:W3CDTF">2020-11-24T12:47:00Z</dcterms:modified>
</cp:coreProperties>
</file>